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2F3D4" w14:textId="63B9324A" w:rsidR="0062333C" w:rsidRDefault="0062333C" w:rsidP="0062333C">
      <w:pPr>
        <w:pStyle w:val="NoSpacing"/>
      </w:pPr>
      <w:r>
        <w:fldChar w:fldCharType="begin"/>
      </w:r>
      <w:r>
        <w:instrText>HYPERLINK "</w:instrText>
      </w:r>
      <w:r w:rsidRPr="0062333C">
        <w:instrText>https://sam.gov/workspace/contract/opp/9c01aa3366bb49a8aa8a7439632d3117/view</w:instrText>
      </w:r>
      <w:r>
        <w:instrText>"</w:instrText>
      </w:r>
      <w:r>
        <w:fldChar w:fldCharType="separate"/>
      </w:r>
      <w:r w:rsidRPr="00FB5293">
        <w:rPr>
          <w:rStyle w:val="Hyperlink"/>
        </w:rPr>
        <w:t>https://sam.gov/workspace/contract/opp/9c01aa3366bb49a8aa8a7439632d3117/view</w:t>
      </w:r>
      <w:r>
        <w:fldChar w:fldCharType="end"/>
      </w:r>
    </w:p>
    <w:p w14:paraId="3EA41CDF" w14:textId="77777777" w:rsidR="0062333C" w:rsidRDefault="0062333C" w:rsidP="0062333C">
      <w:pPr>
        <w:pStyle w:val="NoSpacing"/>
      </w:pPr>
    </w:p>
    <w:p w14:paraId="56FF687A" w14:textId="6F525710" w:rsidR="0062333C" w:rsidRPr="0062333C" w:rsidRDefault="0062333C" w:rsidP="0062333C">
      <w:pPr>
        <w:pStyle w:val="NoSpacing"/>
      </w:pPr>
      <w:r w:rsidRPr="0062333C">
        <w:t>Kittyhawk Chapel Sound System, Projector, and AV Wiring Installation Service</w:t>
      </w:r>
    </w:p>
    <w:p w14:paraId="1F57FE8B" w14:textId="77777777" w:rsidR="0062333C" w:rsidRPr="0062333C" w:rsidRDefault="0062333C" w:rsidP="0062333C">
      <w:pPr>
        <w:pStyle w:val="NoSpacing"/>
      </w:pPr>
      <w:r w:rsidRPr="0062333C">
        <w:t>Active</w:t>
      </w:r>
    </w:p>
    <w:p w14:paraId="0DCCD565" w14:textId="77777777" w:rsidR="0062333C" w:rsidRPr="0062333C" w:rsidRDefault="0062333C" w:rsidP="0062333C">
      <w:pPr>
        <w:pStyle w:val="NoSpacing"/>
      </w:pPr>
      <w:r w:rsidRPr="0062333C">
        <w:t>Opportunity</w:t>
      </w:r>
    </w:p>
    <w:p w14:paraId="06232E54" w14:textId="77777777" w:rsidR="0062333C" w:rsidRPr="0062333C" w:rsidRDefault="0062333C" w:rsidP="0062333C">
      <w:pPr>
        <w:pStyle w:val="NoSpacing"/>
      </w:pPr>
      <w:r w:rsidRPr="0062333C">
        <w:t>Notice ID</w:t>
      </w:r>
    </w:p>
    <w:p w14:paraId="0EB50D8F" w14:textId="77777777" w:rsidR="0062333C" w:rsidRPr="0062333C" w:rsidRDefault="0062333C" w:rsidP="0062333C">
      <w:pPr>
        <w:pStyle w:val="NoSpacing"/>
      </w:pPr>
      <w:r w:rsidRPr="0062333C">
        <w:t>FA860126Q0079</w:t>
      </w:r>
    </w:p>
    <w:p w14:paraId="52D5CD89" w14:textId="77777777" w:rsidR="0062333C" w:rsidRPr="0062333C" w:rsidRDefault="0062333C" w:rsidP="0062333C">
      <w:pPr>
        <w:pStyle w:val="NoSpacing"/>
      </w:pPr>
      <w:r w:rsidRPr="0062333C">
        <w:t>Related Notice</w:t>
      </w:r>
    </w:p>
    <w:p w14:paraId="6F3AEF83" w14:textId="77777777" w:rsidR="0062333C" w:rsidRPr="0062333C" w:rsidRDefault="0062333C" w:rsidP="0062333C">
      <w:pPr>
        <w:pStyle w:val="NoSpacing"/>
      </w:pPr>
      <w:r w:rsidRPr="0062333C">
        <w:t>(blank)</w:t>
      </w:r>
    </w:p>
    <w:p w14:paraId="43036043" w14:textId="77777777" w:rsidR="0062333C" w:rsidRPr="0062333C" w:rsidRDefault="0062333C" w:rsidP="0062333C">
      <w:pPr>
        <w:pStyle w:val="NoSpacing"/>
      </w:pPr>
      <w:r w:rsidRPr="0062333C">
        <w:t>Contract Opportunity Type</w:t>
      </w:r>
    </w:p>
    <w:p w14:paraId="7390C4ED" w14:textId="77777777" w:rsidR="0062333C" w:rsidRPr="0062333C" w:rsidRDefault="0062333C" w:rsidP="0062333C">
      <w:pPr>
        <w:pStyle w:val="NoSpacing"/>
      </w:pPr>
      <w:r w:rsidRPr="0062333C">
        <w:t>Combined Synopsis/Solicitation</w:t>
      </w:r>
    </w:p>
    <w:p w14:paraId="13DFA918" w14:textId="77777777" w:rsidR="0062333C" w:rsidRPr="0062333C" w:rsidRDefault="0062333C" w:rsidP="0062333C">
      <w:pPr>
        <w:pStyle w:val="NoSpacing"/>
      </w:pPr>
      <w:r w:rsidRPr="0062333C">
        <w:t>Contract Line Item Number</w:t>
      </w:r>
    </w:p>
    <w:p w14:paraId="0666ADE7" w14:textId="77777777" w:rsidR="0062333C" w:rsidRPr="0062333C" w:rsidRDefault="0062333C" w:rsidP="0062333C">
      <w:pPr>
        <w:pStyle w:val="NoSpacing"/>
      </w:pPr>
      <w:r w:rsidRPr="0062333C">
        <w:t>(blank)</w:t>
      </w:r>
    </w:p>
    <w:p w14:paraId="2C2A2287" w14:textId="77777777" w:rsidR="0062333C" w:rsidRPr="0062333C" w:rsidRDefault="0062333C" w:rsidP="0062333C">
      <w:pPr>
        <w:pStyle w:val="NoSpacing"/>
      </w:pPr>
      <w:r w:rsidRPr="0062333C">
        <w:t>Inactive Dates</w:t>
      </w:r>
    </w:p>
    <w:p w14:paraId="677B63F1" w14:textId="77777777" w:rsidR="0062333C" w:rsidRPr="0062333C" w:rsidRDefault="0062333C" w:rsidP="0062333C">
      <w:pPr>
        <w:pStyle w:val="NoSpacing"/>
      </w:pPr>
      <w:r w:rsidRPr="0062333C">
        <w:t>Jul 14, 2026</w:t>
      </w:r>
    </w:p>
    <w:p w14:paraId="03B5F8A9" w14:textId="77777777" w:rsidR="0062333C" w:rsidRPr="0062333C" w:rsidRDefault="0062333C" w:rsidP="0062333C">
      <w:pPr>
        <w:pStyle w:val="NoSpacing"/>
      </w:pPr>
      <w:r w:rsidRPr="0062333C">
        <w:t>Inactive Policy</w:t>
      </w:r>
    </w:p>
    <w:p w14:paraId="77111247" w14:textId="77777777" w:rsidR="0062333C" w:rsidRPr="0062333C" w:rsidRDefault="0062333C" w:rsidP="0062333C">
      <w:pPr>
        <w:pStyle w:val="NoSpacing"/>
      </w:pPr>
      <w:r w:rsidRPr="0062333C">
        <w:t>15 days after date offers due</w:t>
      </w:r>
    </w:p>
    <w:p w14:paraId="64F73869" w14:textId="77777777" w:rsidR="0062333C" w:rsidRPr="0062333C" w:rsidRDefault="0062333C" w:rsidP="0062333C">
      <w:pPr>
        <w:pStyle w:val="NoSpacing"/>
      </w:pPr>
      <w:r w:rsidRPr="0062333C">
        <w:t>Date Offers Due</w:t>
      </w:r>
    </w:p>
    <w:p w14:paraId="7B3BEF7B" w14:textId="77777777" w:rsidR="0062333C" w:rsidRPr="0062333C" w:rsidRDefault="0062333C" w:rsidP="0062333C">
      <w:pPr>
        <w:pStyle w:val="NoSpacing"/>
      </w:pPr>
      <w:r w:rsidRPr="0062333C">
        <w:t>Jun 29, 2026 12:00 PM EDT</w:t>
      </w:r>
    </w:p>
    <w:p w14:paraId="455F2BA2" w14:textId="77777777" w:rsidR="0062333C" w:rsidRPr="0062333C" w:rsidRDefault="0062333C" w:rsidP="0062333C">
      <w:pPr>
        <w:pStyle w:val="NoSpacing"/>
      </w:pPr>
      <w:r w:rsidRPr="0062333C">
        <w:t>Published Date</w:t>
      </w:r>
    </w:p>
    <w:p w14:paraId="6F19B9B2" w14:textId="77777777" w:rsidR="0062333C" w:rsidRPr="0062333C" w:rsidRDefault="0062333C" w:rsidP="0062333C">
      <w:pPr>
        <w:pStyle w:val="NoSpacing"/>
      </w:pPr>
      <w:r w:rsidRPr="0062333C">
        <w:t>Jun 18, 2026 2:39 PM EDT</w:t>
      </w:r>
    </w:p>
    <w:p w14:paraId="48F5C552" w14:textId="77777777" w:rsidR="0062333C" w:rsidRPr="0062333C" w:rsidRDefault="0062333C" w:rsidP="0062333C">
      <w:pPr>
        <w:pStyle w:val="NoSpacing"/>
      </w:pPr>
      <w:r w:rsidRPr="0062333C">
        <w:pict w14:anchorId="3CC3E083">
          <v:rect id="_x0000_i1055" style="width:0;height:.75pt" o:hralign="center" o:hrstd="t" o:hr="t" fillcolor="#a0a0a0" stroked="f"/>
        </w:pict>
      </w:r>
    </w:p>
    <w:p w14:paraId="179FA4BF" w14:textId="77777777" w:rsidR="0062333C" w:rsidRPr="0062333C" w:rsidRDefault="0062333C" w:rsidP="0062333C">
      <w:pPr>
        <w:pStyle w:val="NoSpacing"/>
      </w:pPr>
      <w:r w:rsidRPr="0062333C">
        <w:t>Department/Ind. Agency</w:t>
      </w:r>
    </w:p>
    <w:p w14:paraId="627FF193" w14:textId="77777777" w:rsidR="0062333C" w:rsidRPr="0062333C" w:rsidRDefault="0062333C" w:rsidP="0062333C">
      <w:pPr>
        <w:pStyle w:val="NoSpacing"/>
      </w:pPr>
      <w:r w:rsidRPr="0062333C">
        <w:t>DEPT OF DEFENSE</w:t>
      </w:r>
    </w:p>
    <w:p w14:paraId="61638B76" w14:textId="77777777" w:rsidR="0062333C" w:rsidRPr="0062333C" w:rsidRDefault="0062333C" w:rsidP="0062333C">
      <w:pPr>
        <w:pStyle w:val="NoSpacing"/>
      </w:pPr>
      <w:r w:rsidRPr="0062333C">
        <w:t>Sub-tier</w:t>
      </w:r>
    </w:p>
    <w:p w14:paraId="42EA1FC2" w14:textId="77777777" w:rsidR="0062333C" w:rsidRPr="0062333C" w:rsidRDefault="0062333C" w:rsidP="0062333C">
      <w:pPr>
        <w:pStyle w:val="NoSpacing"/>
      </w:pPr>
      <w:r w:rsidRPr="0062333C">
        <w:t>DEPT OF THE AIR FORCE</w:t>
      </w:r>
    </w:p>
    <w:p w14:paraId="2AD132EA" w14:textId="77777777" w:rsidR="0062333C" w:rsidRPr="0062333C" w:rsidRDefault="0062333C" w:rsidP="0062333C">
      <w:pPr>
        <w:pStyle w:val="NoSpacing"/>
      </w:pPr>
      <w:r w:rsidRPr="0062333C">
        <w:t>Major Command</w:t>
      </w:r>
    </w:p>
    <w:p w14:paraId="369B01E4" w14:textId="77777777" w:rsidR="0062333C" w:rsidRPr="0062333C" w:rsidRDefault="0062333C" w:rsidP="0062333C">
      <w:pPr>
        <w:pStyle w:val="NoSpacing"/>
      </w:pPr>
      <w:r w:rsidRPr="0062333C">
        <w:t>AIR FORCE MATERIEL COMMAND</w:t>
      </w:r>
    </w:p>
    <w:p w14:paraId="73A45B38" w14:textId="77777777" w:rsidR="0062333C" w:rsidRPr="0062333C" w:rsidRDefault="0062333C" w:rsidP="0062333C">
      <w:pPr>
        <w:pStyle w:val="NoSpacing"/>
      </w:pPr>
      <w:r w:rsidRPr="0062333C">
        <w:t>Sub Command 1, 2, 3</w:t>
      </w:r>
    </w:p>
    <w:p w14:paraId="034C79EB" w14:textId="77777777" w:rsidR="0062333C" w:rsidRPr="0062333C" w:rsidRDefault="0062333C" w:rsidP="0062333C">
      <w:pPr>
        <w:pStyle w:val="NoSpacing"/>
      </w:pPr>
      <w:r w:rsidRPr="0062333C">
        <w:t>AIR FORCE LIFE CYCLE MANAGEMENT CENTER</w:t>
      </w:r>
    </w:p>
    <w:p w14:paraId="27EDE88A" w14:textId="77777777" w:rsidR="0062333C" w:rsidRPr="0062333C" w:rsidRDefault="0062333C" w:rsidP="0062333C">
      <w:pPr>
        <w:pStyle w:val="NoSpacing"/>
      </w:pPr>
      <w:r w:rsidRPr="0062333C">
        <w:t>Office</w:t>
      </w:r>
    </w:p>
    <w:p w14:paraId="6CFECA81" w14:textId="77777777" w:rsidR="0062333C" w:rsidRPr="0062333C" w:rsidRDefault="0062333C" w:rsidP="0062333C">
      <w:pPr>
        <w:pStyle w:val="NoSpacing"/>
      </w:pPr>
      <w:r w:rsidRPr="0062333C">
        <w:t>FA8601 AFLCMC PZIO</w:t>
      </w:r>
    </w:p>
    <w:p w14:paraId="05AB9594" w14:textId="77777777" w:rsidR="0062333C" w:rsidRPr="0062333C" w:rsidRDefault="0062333C" w:rsidP="0062333C">
      <w:pPr>
        <w:pStyle w:val="NoSpacing"/>
      </w:pPr>
      <w:r w:rsidRPr="0062333C">
        <w:t>Classification</w:t>
      </w:r>
    </w:p>
    <w:p w14:paraId="2295F2A9" w14:textId="77777777" w:rsidR="0062333C" w:rsidRPr="0062333C" w:rsidRDefault="0062333C" w:rsidP="0062333C">
      <w:pPr>
        <w:pStyle w:val="NoSpacing"/>
      </w:pPr>
      <w:r w:rsidRPr="0062333C">
        <w:pict w14:anchorId="4188DEE0">
          <v:rect id="_x0000_i1056" style="width:0;height:.75pt" o:hralign="center" o:hrstd="t" o:hr="t" fillcolor="#a0a0a0" stroked="f"/>
        </w:pict>
      </w:r>
    </w:p>
    <w:p w14:paraId="6D8AF118" w14:textId="77777777" w:rsidR="0062333C" w:rsidRPr="0062333C" w:rsidRDefault="0062333C" w:rsidP="0062333C">
      <w:pPr>
        <w:pStyle w:val="NoSpacing"/>
      </w:pPr>
      <w:r w:rsidRPr="0062333C">
        <w:t>Original Set Aside</w:t>
      </w:r>
    </w:p>
    <w:p w14:paraId="06500C4D" w14:textId="77777777" w:rsidR="0062333C" w:rsidRPr="0062333C" w:rsidRDefault="0062333C" w:rsidP="0062333C">
      <w:pPr>
        <w:pStyle w:val="NoSpacing"/>
      </w:pPr>
      <w:r w:rsidRPr="0062333C">
        <w:t>Total Small Business Set-Aside (FAR 19.5)</w:t>
      </w:r>
    </w:p>
    <w:p w14:paraId="47F48CB6" w14:textId="77777777" w:rsidR="0062333C" w:rsidRPr="0062333C" w:rsidRDefault="0062333C" w:rsidP="0062333C">
      <w:pPr>
        <w:pStyle w:val="NoSpacing"/>
      </w:pPr>
      <w:r w:rsidRPr="0062333C">
        <w:t>Product Service Code</w:t>
      </w:r>
    </w:p>
    <w:p w14:paraId="0BC6F870" w14:textId="77777777" w:rsidR="0062333C" w:rsidRPr="0062333C" w:rsidRDefault="0062333C" w:rsidP="0062333C">
      <w:pPr>
        <w:pStyle w:val="NoSpacing"/>
      </w:pPr>
      <w:r w:rsidRPr="0062333C">
        <w:t>N059 - INSTALLATION OF EQUIPMENT- ELECTRICAL AND ELECTRONIC EQUIPMENT COMPONENTS</w:t>
      </w:r>
    </w:p>
    <w:p w14:paraId="6B359DC0" w14:textId="77777777" w:rsidR="0062333C" w:rsidRPr="0062333C" w:rsidRDefault="0062333C" w:rsidP="0062333C">
      <w:pPr>
        <w:pStyle w:val="NoSpacing"/>
      </w:pPr>
      <w:r w:rsidRPr="0062333C">
        <w:t>NAICS Code</w:t>
      </w:r>
    </w:p>
    <w:p w14:paraId="02F1D061" w14:textId="77777777" w:rsidR="0062333C" w:rsidRPr="0062333C" w:rsidRDefault="0062333C" w:rsidP="0062333C">
      <w:pPr>
        <w:pStyle w:val="NoSpacing"/>
      </w:pPr>
      <w:r w:rsidRPr="0062333C">
        <w:t>238210 - Electrical Contractors and Other Wiring Installation Contractors</w:t>
      </w:r>
    </w:p>
    <w:p w14:paraId="11D3D602" w14:textId="77777777" w:rsidR="0062333C" w:rsidRPr="0062333C" w:rsidRDefault="0062333C" w:rsidP="0062333C">
      <w:pPr>
        <w:pStyle w:val="NoSpacing"/>
      </w:pPr>
      <w:r w:rsidRPr="0062333C">
        <w:t>Place of Performance</w:t>
      </w:r>
    </w:p>
    <w:p w14:paraId="06C5CA1F" w14:textId="77777777" w:rsidR="0062333C" w:rsidRPr="0062333C" w:rsidRDefault="0062333C" w:rsidP="0062333C">
      <w:pPr>
        <w:pStyle w:val="NoSpacing"/>
      </w:pPr>
      <w:r w:rsidRPr="0062333C">
        <w:t>(blank)</w:t>
      </w:r>
    </w:p>
    <w:p w14:paraId="6CE7C500" w14:textId="77777777" w:rsidR="0062333C" w:rsidRPr="0062333C" w:rsidRDefault="0062333C" w:rsidP="0062333C">
      <w:pPr>
        <w:pStyle w:val="NoSpacing"/>
      </w:pPr>
      <w:r w:rsidRPr="0062333C">
        <w:t>Initiative</w:t>
      </w:r>
    </w:p>
    <w:p w14:paraId="127D849E" w14:textId="77777777" w:rsidR="0062333C" w:rsidRPr="0062333C" w:rsidRDefault="0062333C" w:rsidP="0062333C">
      <w:pPr>
        <w:pStyle w:val="NoSpacing"/>
      </w:pPr>
      <w:r w:rsidRPr="0062333C">
        <w:lastRenderedPageBreak/>
        <w:t>None</w:t>
      </w:r>
    </w:p>
    <w:p w14:paraId="74555F5C" w14:textId="77777777" w:rsidR="0062333C" w:rsidRPr="0062333C" w:rsidRDefault="0062333C" w:rsidP="0062333C">
      <w:pPr>
        <w:pStyle w:val="NoSpacing"/>
      </w:pPr>
      <w:r w:rsidRPr="0062333C">
        <w:t>Description</w:t>
      </w:r>
    </w:p>
    <w:p w14:paraId="0A3854F2" w14:textId="77777777" w:rsidR="0062333C" w:rsidRPr="0062333C" w:rsidRDefault="0062333C" w:rsidP="0062333C">
      <w:pPr>
        <w:pStyle w:val="NoSpacing"/>
      </w:pPr>
      <w:r w:rsidRPr="0062333C">
        <w:pict w14:anchorId="3ADB16AF">
          <v:rect id="_x0000_i1057" style="width:0;height:.75pt" o:hralign="center" o:hrstd="t" o:hr="t" fillcolor="#a0a0a0" stroked="f"/>
        </w:pict>
      </w:r>
    </w:p>
    <w:p w14:paraId="2E1F7998" w14:textId="77777777" w:rsidR="0062333C" w:rsidRPr="0062333C" w:rsidRDefault="0062333C" w:rsidP="0062333C">
      <w:pPr>
        <w:pStyle w:val="NoSpacing"/>
      </w:pPr>
      <w:r w:rsidRPr="0062333C">
        <w:t>Combined Synopsis/Solicitation</w:t>
      </w:r>
    </w:p>
    <w:p w14:paraId="0888801C" w14:textId="77777777" w:rsidR="0062333C" w:rsidRPr="0062333C" w:rsidRDefault="0062333C" w:rsidP="0062333C">
      <w:pPr>
        <w:pStyle w:val="NoSpacing"/>
      </w:pPr>
      <w:r w:rsidRPr="0062333C">
        <w:t>AFLCMC/PZI Installation Contracting Support</w:t>
      </w:r>
    </w:p>
    <w:p w14:paraId="77A75503" w14:textId="77777777" w:rsidR="0062333C" w:rsidRPr="0062333C" w:rsidRDefault="0062333C" w:rsidP="0062333C">
      <w:pPr>
        <w:pStyle w:val="NoSpacing"/>
      </w:pPr>
      <w:r w:rsidRPr="0062333C">
        <w:t>Wright Patterson AFB, OH 45323</w:t>
      </w:r>
    </w:p>
    <w:p w14:paraId="69753FAF" w14:textId="77777777" w:rsidR="0062333C" w:rsidRPr="0062333C" w:rsidRDefault="0062333C" w:rsidP="0062333C">
      <w:pPr>
        <w:pStyle w:val="NoSpacing"/>
      </w:pPr>
      <w:r w:rsidRPr="0062333C">
        <w:t>Date: 15 June 2026</w:t>
      </w:r>
    </w:p>
    <w:p w14:paraId="5219167B" w14:textId="77777777" w:rsidR="0062333C" w:rsidRPr="0062333C" w:rsidRDefault="0062333C" w:rsidP="0062333C">
      <w:pPr>
        <w:pStyle w:val="NoSpacing"/>
      </w:pPr>
      <w:r w:rsidRPr="0062333C">
        <w:t>Title: Kittyhawk Chapel Sound System, Projector, and AV Wiring Installation Service</w:t>
      </w:r>
    </w:p>
    <w:p w14:paraId="27805AD4" w14:textId="77777777" w:rsidR="0062333C" w:rsidRPr="0062333C" w:rsidRDefault="0062333C" w:rsidP="0062333C">
      <w:pPr>
        <w:pStyle w:val="NoSpacing"/>
      </w:pPr>
      <w:r w:rsidRPr="0062333C">
        <w:t>Request for Quote (RFQ) / Solicitation Number: FA860126Q00790002</w:t>
      </w:r>
    </w:p>
    <w:p w14:paraId="0229514F" w14:textId="77777777" w:rsidR="0062333C" w:rsidRPr="0062333C" w:rsidRDefault="0062333C" w:rsidP="0062333C">
      <w:pPr>
        <w:pStyle w:val="NoSpacing"/>
      </w:pPr>
      <w:r w:rsidRPr="0062333C">
        <w:t>Quotes Due: 29 June 2026 at 12:00 PM EST</w:t>
      </w:r>
    </w:p>
    <w:p w14:paraId="0620F275" w14:textId="77777777" w:rsidR="0062333C" w:rsidRPr="0062333C" w:rsidRDefault="0062333C" w:rsidP="0062333C">
      <w:pPr>
        <w:pStyle w:val="NoSpacing"/>
      </w:pPr>
      <w:r w:rsidRPr="0062333C">
        <w:t>Contact Point(s): 2d Lt William D. Toth, Contract Specialist; william.toth.4@us.af.mil</w:t>
      </w:r>
    </w:p>
    <w:p w14:paraId="3902332C" w14:textId="77777777" w:rsidR="0062333C" w:rsidRPr="0062333C" w:rsidRDefault="0062333C" w:rsidP="0062333C">
      <w:pPr>
        <w:pStyle w:val="NoSpacing"/>
      </w:pPr>
      <w:r w:rsidRPr="0062333C">
        <w:t>Contact Point(s): Jennifer L. Blackford, Contracting Officer; jennifer.blackford@us.af.mil</w:t>
      </w:r>
    </w:p>
    <w:p w14:paraId="2471E017" w14:textId="77777777" w:rsidR="0062333C" w:rsidRPr="0062333C" w:rsidRDefault="0062333C" w:rsidP="0062333C">
      <w:pPr>
        <w:pStyle w:val="NoSpacing"/>
      </w:pPr>
      <w:r w:rsidRPr="0062333C">
        <w:t>Description: This is a combined synopsis/solicitation for commercial products or commercial services prepared in accordance with part 12. This announcement constitutes the only solicitation. Offers are being requested and a separate written solicitation will not be issued.</w:t>
      </w:r>
    </w:p>
    <w:p w14:paraId="3FAE96FD" w14:textId="77777777" w:rsidR="0062333C" w:rsidRPr="0062333C" w:rsidRDefault="0062333C" w:rsidP="0062333C">
      <w:pPr>
        <w:pStyle w:val="NoSpacing"/>
      </w:pPr>
      <w:r w:rsidRPr="0062333C">
        <w:t>Solicitation number FA860126Q0079 is issued as a request for quotation (RFQ) for The requirement is for contractor-provided Kittyhawk Chapel Sound System, Projector and AV Wiring Installation services in accordance with the attached Performance Work Statement (PWS).</w:t>
      </w:r>
    </w:p>
    <w:p w14:paraId="27E35070" w14:textId="77777777" w:rsidR="0062333C" w:rsidRPr="0062333C" w:rsidRDefault="0062333C" w:rsidP="0062333C">
      <w:pPr>
        <w:pStyle w:val="NoSpacing"/>
      </w:pPr>
      <w:r w:rsidRPr="0062333C">
        <w:t>This acquisition is a 100% small business set-aside under NAICS code 238210, Electrical Contractors and Other Wiring Installation Contractors with a small business size of $19M. This solicitation incorporates provisions and clauses by reference. The full text of provisions and clauses may be accessed electronically at www.acquisition.gov.</w:t>
      </w:r>
    </w:p>
    <w:p w14:paraId="56919B13" w14:textId="77777777" w:rsidR="0062333C" w:rsidRPr="0062333C" w:rsidRDefault="0062333C" w:rsidP="0062333C">
      <w:pPr>
        <w:pStyle w:val="NoSpacing"/>
      </w:pPr>
      <w:r w:rsidRPr="0062333C">
        <w:rPr>
          <w:u w:val="single"/>
        </w:rPr>
        <w:t>The Government reserves the right to conduct interchanges with some, none, or all offerors, or make no award at all depending upon: 1) the quality of quotations received, and 2) whether proposed prices are determined to be fair and reasonable. The Government also reserves the right to cancel this solicitation, either before or after the closing date.</w:t>
      </w:r>
    </w:p>
    <w:p w14:paraId="2AF6FF32" w14:textId="77777777" w:rsidR="0062333C" w:rsidRPr="0062333C" w:rsidRDefault="0062333C" w:rsidP="0062333C">
      <w:pPr>
        <w:pStyle w:val="NoSpacing"/>
      </w:pPr>
      <w:r w:rsidRPr="0062333C">
        <w:t>1. Requirement:</w:t>
      </w:r>
    </w:p>
    <w:p w14:paraId="60A8EC17" w14:textId="77777777" w:rsidR="0062333C" w:rsidRPr="0062333C" w:rsidRDefault="0062333C" w:rsidP="0062333C">
      <w:pPr>
        <w:pStyle w:val="NoSpacing"/>
      </w:pPr>
      <w:r w:rsidRPr="0062333C">
        <w:rPr>
          <w:i/>
          <w:iCs/>
          <w:u w:val="single"/>
        </w:rPr>
        <w:t>For Services:</w:t>
      </w:r>
      <w:r w:rsidRPr="0062333C">
        <w:rPr>
          <w:i/>
          <w:iCs/>
        </w:rPr>
        <w:t> </w:t>
      </w:r>
      <w:r w:rsidRPr="0062333C">
        <w:t>The requirement is for the Kittyhawk Chapel Sound System, Projector, and AV Wiring installation services in accordance with the PWS.  Services to be performed one (1) time at Wright Patterson AFB, Ohio.</w:t>
      </w:r>
    </w:p>
    <w:p w14:paraId="4B7620C5" w14:textId="77777777" w:rsidR="0062333C" w:rsidRPr="0062333C" w:rsidRDefault="0062333C" w:rsidP="0062333C">
      <w:pPr>
        <w:pStyle w:val="NoSpacing"/>
      </w:pPr>
      <w:r w:rsidRPr="0062333C">
        <w:rPr>
          <w:u w:val="single"/>
        </w:rPr>
        <w:t>CLIN</w:t>
      </w:r>
      <w:r w:rsidRPr="0062333C">
        <w:t>    </w:t>
      </w:r>
      <w:r w:rsidRPr="0062333C">
        <w:rPr>
          <w:u w:val="single"/>
        </w:rPr>
        <w:t>SERVICE</w:t>
      </w:r>
      <w:r w:rsidRPr="0062333C">
        <w:t>                                                                             </w:t>
      </w:r>
      <w:r w:rsidRPr="0062333C">
        <w:rPr>
          <w:u w:val="single"/>
        </w:rPr>
        <w:t>QUANTITY</w:t>
      </w:r>
      <w:r w:rsidRPr="0062333C">
        <w:t>          </w:t>
      </w:r>
      <w:r w:rsidRPr="0062333C">
        <w:rPr>
          <w:u w:val="single"/>
        </w:rPr>
        <w:t> UNIT</w:t>
      </w:r>
    </w:p>
    <w:p w14:paraId="0DD40D6C" w14:textId="77777777" w:rsidR="0062333C" w:rsidRPr="0062333C" w:rsidRDefault="0062333C" w:rsidP="0062333C">
      <w:pPr>
        <w:pStyle w:val="NoSpacing"/>
      </w:pPr>
      <w:r w:rsidRPr="0062333C">
        <w:t>0001    Kittyhawk Chapel Sound System,                                                 1                    Lot</w:t>
      </w:r>
    </w:p>
    <w:p w14:paraId="1B139246" w14:textId="77777777" w:rsidR="0062333C" w:rsidRPr="0062333C" w:rsidRDefault="0062333C" w:rsidP="0062333C">
      <w:pPr>
        <w:pStyle w:val="NoSpacing"/>
      </w:pPr>
      <w:r w:rsidRPr="0062333C">
        <w:t>             Projector, and AV Wiring Installation service</w:t>
      </w:r>
    </w:p>
    <w:p w14:paraId="58DF3715" w14:textId="77777777" w:rsidR="0062333C" w:rsidRPr="0062333C" w:rsidRDefault="0062333C" w:rsidP="0062333C">
      <w:pPr>
        <w:pStyle w:val="NoSpacing"/>
      </w:pPr>
      <w:r w:rsidRPr="0062333C">
        <w:t>             in accordance with the Performance Work Statement (PWS).                     </w:t>
      </w:r>
    </w:p>
    <w:p w14:paraId="06510E8D" w14:textId="77777777" w:rsidR="0062333C" w:rsidRPr="0062333C" w:rsidRDefault="0062333C" w:rsidP="0062333C">
      <w:pPr>
        <w:pStyle w:val="NoSpacing"/>
      </w:pPr>
      <w:r w:rsidRPr="0062333C">
        <w:t>2. Period of Performance:</w:t>
      </w:r>
    </w:p>
    <w:p w14:paraId="6EA7FC9B" w14:textId="77777777" w:rsidR="0062333C" w:rsidRPr="0062333C" w:rsidRDefault="0062333C" w:rsidP="0062333C">
      <w:pPr>
        <w:pStyle w:val="NoSpacing"/>
      </w:pPr>
      <w:r w:rsidRPr="0062333C">
        <w:rPr>
          <w:i/>
          <w:iCs/>
        </w:rPr>
        <w:t>Services: </w:t>
      </w:r>
      <w:r w:rsidRPr="0062333C">
        <w:t>The contractor shall complete all removal, installation, configuration, testing, training, and turnover within 15 days once Government gives notice to begin. Total contract period of performance shall not exceed 90 days from contract award.</w:t>
      </w:r>
    </w:p>
    <w:p w14:paraId="3D92A7CA" w14:textId="77777777" w:rsidR="0062333C" w:rsidRPr="0062333C" w:rsidRDefault="0062333C" w:rsidP="0062333C">
      <w:pPr>
        <w:pStyle w:val="NoSpacing"/>
      </w:pPr>
      <w:r w:rsidRPr="0062333C">
        <w:t>3. Provisions and Clauses:</w:t>
      </w:r>
    </w:p>
    <w:p w14:paraId="3E3BD65C" w14:textId="77777777" w:rsidR="0062333C" w:rsidRPr="0062333C" w:rsidRDefault="0062333C" w:rsidP="0062333C">
      <w:pPr>
        <w:pStyle w:val="NoSpacing"/>
      </w:pPr>
      <w:r w:rsidRPr="0062333C">
        <w:t>See solicitation attachment for applicable provisions and clauses that apply to this acquisition.</w:t>
      </w:r>
    </w:p>
    <w:p w14:paraId="189B696E" w14:textId="77777777" w:rsidR="0062333C" w:rsidRPr="0062333C" w:rsidRDefault="0062333C" w:rsidP="0062333C">
      <w:pPr>
        <w:pStyle w:val="NoSpacing"/>
      </w:pPr>
      <w:r w:rsidRPr="0062333C">
        <w:t xml:space="preserve">NOTE 1: In accordance with R-DFARS 252.204-7998, Alternate A, Annual Representations and Certifications (Deviation 2026-O0043) (FEB 2026), the offeror's quote submission legally binds </w:t>
      </w:r>
      <w:r w:rsidRPr="0062333C">
        <w:lastRenderedPageBreak/>
        <w:t>and certifies that its SAM registration is current, complete, accurate, and has been updated within the preceding 12 months as of the offer's date.</w:t>
      </w:r>
    </w:p>
    <w:p w14:paraId="1D286AEB" w14:textId="77777777" w:rsidR="0062333C" w:rsidRPr="0062333C" w:rsidRDefault="0062333C" w:rsidP="0062333C">
      <w:pPr>
        <w:pStyle w:val="NoSpacing"/>
      </w:pPr>
      <w:r w:rsidRPr="0062333C">
        <w:t>NOTE 2: In accordance with R-DFARS 252.204-7021 and R-DFARS 252.204-7025, a CMMC Level 1 assessment is the mandatory minimum requirement for all offerors bidding with the Department of War. Under CMMC Level 1, all offerors must demonstrate full compliance by self-certifying with the 15 basic safeguarding requirements for Federal Contract Information (FCI) outlined in RFO 52.240-93(b)(1). Once your organization has confirmed its compliance with these 15 requirements, you must enter this self-certification into the Supplier Performance Risk System (SPRS) module within PIEE (https://piee.eb.mil). Contract award cannot be made to any offeror that is not fully compliant and whose assessment results are not properly recorded in the system of record. </w:t>
      </w:r>
      <w:r w:rsidRPr="0062333C">
        <w:rPr>
          <w:u w:val="single"/>
        </w:rPr>
        <w:t>You must verify the CMMC Level required for this award by checking the provisions and clauses within the solicitation.</w:t>
      </w:r>
    </w:p>
    <w:p w14:paraId="329A7790" w14:textId="77777777" w:rsidR="0062333C" w:rsidRPr="0062333C" w:rsidRDefault="0062333C" w:rsidP="0062333C">
      <w:pPr>
        <w:pStyle w:val="NoSpacing"/>
      </w:pPr>
      <w:r w:rsidRPr="0062333C">
        <w:t>4. Quotes Due Date:</w:t>
      </w:r>
    </w:p>
    <w:p w14:paraId="6AE9A002" w14:textId="77777777" w:rsidR="0062333C" w:rsidRPr="0062333C" w:rsidRDefault="0062333C" w:rsidP="0062333C">
      <w:pPr>
        <w:pStyle w:val="NoSpacing"/>
      </w:pPr>
      <w:r w:rsidRPr="0062333C">
        <w:t>Quotes must be submitted electronically to the Contract Specialist via e-mail at william.toth.4@us.af.mil and Contracting Officer at jennifer.blackford@us.af.mil. Quotes must conform to the requirements of this solicitation and be received no later than 29 June at 12:00 PM EST. It is the responsibility of the offeror to ensure that the quote and its attachments are received. Any correspondence sent via e-mail must contain the subject line “FA860126Q0079, Kittyhawk Chapel AV System Install” The entire quotation must be contained in a single e-mail that does not exceed 5 megabytes including attachments, if any.  E-mails with compressed files are not permitted.  Note that e-mail filters at Wright-Patterson Air Force Base are designed to filter e-mails without subject lines or with suspicious subject lines or contents (i.e., .exe or .zip files).  Therefore, if the specified subject line is not included, the e-mail may not get through the e-mail filters. Also be advised that .zip or .exe files are not allowable attachments and may be deleted by the email filters at Wright-Patterson.  If sending attachments with email, ensure only .pdf, .doc, .docx, .</w:t>
      </w:r>
      <w:proofErr w:type="spellStart"/>
      <w:r w:rsidRPr="0062333C">
        <w:t>xls</w:t>
      </w:r>
      <w:proofErr w:type="spellEnd"/>
      <w:r w:rsidRPr="0062333C">
        <w:t xml:space="preserve"> or .xlsx documents are sent.  The email filter may delete any other form of attachments. If a </w:t>
      </w:r>
      <w:proofErr w:type="spellStart"/>
      <w:r w:rsidRPr="0062333C">
        <w:t>DoDSafe</w:t>
      </w:r>
      <w:proofErr w:type="spellEnd"/>
      <w:r w:rsidRPr="0062333C">
        <w:t xml:space="preserve"> drop off is needed, please notify the contract specialist or contracting officer at least 48 hours before quotes are due. Any quotes received after designated closing date and time need not be considered. Quotes must include aggregate total of base plus all option year CLINS, if requested (IAW FAR 52.217-5 Evaluation of Options). All quotes shall be in </w:t>
      </w:r>
      <w:r w:rsidRPr="0062333C">
        <w:rPr>
          <w:u w:val="single"/>
        </w:rPr>
        <w:t>whole dollars</w:t>
      </w:r>
      <w:r w:rsidRPr="0062333C">
        <w:t> and conform to the Contract Line-Item Number (CLIN) structure of attached solicitation.</w:t>
      </w:r>
    </w:p>
    <w:p w14:paraId="1FAC5E9F" w14:textId="77777777" w:rsidR="0062333C" w:rsidRPr="0062333C" w:rsidRDefault="0062333C" w:rsidP="0062333C">
      <w:pPr>
        <w:pStyle w:val="NoSpacing"/>
      </w:pPr>
      <w:r w:rsidRPr="0062333C">
        <w:t>5. Notice to Vendor(s):</w:t>
      </w:r>
    </w:p>
    <w:p w14:paraId="32B6B0D6" w14:textId="77777777" w:rsidR="0062333C" w:rsidRPr="0062333C" w:rsidRDefault="0062333C" w:rsidP="0062333C">
      <w:pPr>
        <w:pStyle w:val="NoSpacing"/>
      </w:pPr>
      <w:r w:rsidRPr="0062333C">
        <w:t>All vendors</w:t>
      </w:r>
      <w:r w:rsidRPr="0062333C">
        <w:rPr>
          <w:u w:val="single"/>
        </w:rPr>
        <w:t> must fully complete and return</w:t>
      </w:r>
      <w:r w:rsidRPr="0062333C">
        <w:t> the 'Required Information Sheet' (attached to the solicitation) and return with their quotation. Additionally, quotations that contain pricing only with no description/detail of the supply/service that will be provided will not be accepted or considered for award.</w:t>
      </w:r>
    </w:p>
    <w:p w14:paraId="25AAC8A0" w14:textId="77777777" w:rsidR="0062333C" w:rsidRPr="0062333C" w:rsidRDefault="0062333C" w:rsidP="0062333C">
      <w:pPr>
        <w:pStyle w:val="NoSpacing"/>
      </w:pPr>
      <w:r w:rsidRPr="0062333C">
        <w:t>6. Tariffs:</w:t>
      </w:r>
    </w:p>
    <w:p w14:paraId="23DF7586" w14:textId="77777777" w:rsidR="0062333C" w:rsidRPr="0062333C" w:rsidRDefault="0062333C" w:rsidP="0062333C">
      <w:pPr>
        <w:pStyle w:val="NoSpacing"/>
      </w:pPr>
      <w:r w:rsidRPr="0062333C">
        <w:t>In accordance with DFARS clause 252.225-7013, the contractor</w:t>
      </w:r>
      <w:r w:rsidRPr="0062333C">
        <w:rPr>
          <w:u w:val="single"/>
        </w:rPr>
        <w:t> is prohibited from including</w:t>
      </w:r>
      <w:r w:rsidRPr="0062333C">
        <w:t> any amount for customs duties on eligible items within the quote price. The claim for duty-free entry is restricted to supplies destined for government use, either as end items or as components thereof. The Government will provide assistance in the process of obtaining duty-free entry.</w:t>
      </w:r>
    </w:p>
    <w:p w14:paraId="4EAC4F86" w14:textId="77777777" w:rsidR="0062333C" w:rsidRPr="0062333C" w:rsidRDefault="0062333C" w:rsidP="0062333C">
      <w:pPr>
        <w:pStyle w:val="NoSpacing"/>
      </w:pPr>
      <w:r w:rsidRPr="0062333C">
        <w:t>7. Period of Acceptance of Quotes:</w:t>
      </w:r>
    </w:p>
    <w:p w14:paraId="4373AA36" w14:textId="77777777" w:rsidR="0062333C" w:rsidRPr="0062333C" w:rsidRDefault="0062333C" w:rsidP="0062333C">
      <w:pPr>
        <w:pStyle w:val="NoSpacing"/>
      </w:pPr>
      <w:r w:rsidRPr="0062333C">
        <w:lastRenderedPageBreak/>
        <w:t>Offeror agrees to hold prices in its quote firm for 60 calendar days from the date specified for receipt of offers.</w:t>
      </w:r>
    </w:p>
    <w:p w14:paraId="4755ADFC" w14:textId="77777777" w:rsidR="0062333C" w:rsidRPr="0062333C" w:rsidRDefault="0062333C" w:rsidP="0062333C">
      <w:pPr>
        <w:pStyle w:val="NoSpacing"/>
      </w:pPr>
      <w:r w:rsidRPr="0062333C">
        <w:t>8. SAM Registration:</w:t>
      </w:r>
    </w:p>
    <w:p w14:paraId="3D008A9E" w14:textId="77777777" w:rsidR="0062333C" w:rsidRPr="0062333C" w:rsidRDefault="0062333C" w:rsidP="0062333C">
      <w:pPr>
        <w:pStyle w:val="NoSpacing"/>
      </w:pPr>
      <w:r w:rsidRPr="0062333C">
        <w:t>Firms submitting a quote for the solicitation described herein, </w:t>
      </w:r>
      <w:r w:rsidRPr="0062333C">
        <w:rPr>
          <w:u w:val="single"/>
        </w:rPr>
        <w:t>MUST</w:t>
      </w:r>
      <w:r w:rsidRPr="0062333C">
        <w:t> be registered in the System for Award Management (SAM) database, or risk the quote as being non-responsive, regardless of the package being considered complete, timely or any other salient consideration. Information to register on SAM can be found at the web site, SAM.gov.</w:t>
      </w:r>
    </w:p>
    <w:p w14:paraId="58D2A2B8" w14:textId="77777777" w:rsidR="0062333C" w:rsidRPr="0062333C" w:rsidRDefault="0062333C" w:rsidP="0062333C">
      <w:pPr>
        <w:pStyle w:val="NoSpacing"/>
      </w:pPr>
      <w:r w:rsidRPr="0062333C">
        <w:t>List of Attachments:</w:t>
      </w:r>
    </w:p>
    <w:p w14:paraId="23B94616" w14:textId="77777777" w:rsidR="0062333C" w:rsidRPr="0062333C" w:rsidRDefault="0062333C" w:rsidP="0062333C">
      <w:pPr>
        <w:pStyle w:val="NoSpacing"/>
      </w:pPr>
      <w:r w:rsidRPr="0062333C">
        <w:t xml:space="preserve">Combined </w:t>
      </w:r>
      <w:proofErr w:type="spellStart"/>
      <w:r w:rsidRPr="0062333C">
        <w:t>Synosis_Solicitation</w:t>
      </w:r>
      <w:proofErr w:type="spellEnd"/>
      <w:r w:rsidRPr="0062333C">
        <w:t xml:space="preserve"> – FA860126Q0079 (updated 18Jun26)</w:t>
      </w:r>
    </w:p>
    <w:p w14:paraId="15C27A49" w14:textId="77777777" w:rsidR="0062333C" w:rsidRPr="0062333C" w:rsidRDefault="0062333C" w:rsidP="0062333C">
      <w:pPr>
        <w:pStyle w:val="NoSpacing"/>
      </w:pPr>
      <w:r w:rsidRPr="0062333C">
        <w:t>Performance Work Statement dated 18 June 2026</w:t>
      </w:r>
    </w:p>
    <w:p w14:paraId="60D9F026" w14:textId="77777777" w:rsidR="0062333C" w:rsidRPr="0062333C" w:rsidRDefault="0062333C" w:rsidP="0062333C">
      <w:pPr>
        <w:pStyle w:val="NoSpacing"/>
      </w:pPr>
      <w:r w:rsidRPr="0062333C">
        <w:t>Wage Determination 15-4731Rev29 dated 13 May 2026</w:t>
      </w:r>
    </w:p>
    <w:p w14:paraId="23DED366" w14:textId="77777777" w:rsidR="0062333C" w:rsidRPr="0062333C" w:rsidRDefault="0062333C" w:rsidP="0062333C">
      <w:pPr>
        <w:pStyle w:val="NoSpacing"/>
      </w:pPr>
      <w:proofErr w:type="spellStart"/>
      <w:r w:rsidRPr="0062333C">
        <w:t>Soliciation</w:t>
      </w:r>
      <w:proofErr w:type="spellEnd"/>
      <w:r w:rsidRPr="0062333C">
        <w:t xml:space="preserve"> Amendment FA860126Q00790001 dated16Jun26</w:t>
      </w:r>
    </w:p>
    <w:p w14:paraId="3660B19E" w14:textId="77777777" w:rsidR="0062333C" w:rsidRPr="0062333C" w:rsidRDefault="0062333C" w:rsidP="0062333C">
      <w:pPr>
        <w:pStyle w:val="NoSpacing"/>
      </w:pPr>
      <w:proofErr w:type="spellStart"/>
      <w:r w:rsidRPr="0062333C">
        <w:t>Soliciation</w:t>
      </w:r>
      <w:proofErr w:type="spellEnd"/>
      <w:r w:rsidRPr="0062333C">
        <w:t xml:space="preserve"> Amendment FA860126Q00790002 dated 18Jun26</w:t>
      </w:r>
    </w:p>
    <w:p w14:paraId="368AD1C4" w14:textId="77777777" w:rsidR="0062333C" w:rsidRPr="0062333C" w:rsidRDefault="0062333C" w:rsidP="0062333C">
      <w:pPr>
        <w:pStyle w:val="NoSpacing"/>
      </w:pPr>
      <w:r w:rsidRPr="0062333C">
        <w:t xml:space="preserve">Vendor </w:t>
      </w:r>
      <w:proofErr w:type="spellStart"/>
      <w:r w:rsidRPr="0062333C">
        <w:t>Questions_Gov</w:t>
      </w:r>
      <w:proofErr w:type="spellEnd"/>
      <w:r w:rsidRPr="0062333C">
        <w:t xml:space="preserve"> Answers 18Jun26Rev2</w:t>
      </w:r>
    </w:p>
    <w:p w14:paraId="069E1E1B" w14:textId="77777777" w:rsidR="0062333C" w:rsidRPr="0062333C" w:rsidRDefault="0062333C" w:rsidP="0062333C">
      <w:pPr>
        <w:pStyle w:val="NoSpacing"/>
      </w:pPr>
      <w:r w:rsidRPr="0062333C">
        <w:t>Contact Information</w:t>
      </w:r>
    </w:p>
    <w:p w14:paraId="7AF59360" w14:textId="77777777" w:rsidR="0062333C" w:rsidRPr="0062333C" w:rsidRDefault="0062333C" w:rsidP="0062333C">
      <w:pPr>
        <w:pStyle w:val="NoSpacing"/>
      </w:pPr>
      <w:r w:rsidRPr="0062333C">
        <w:pict w14:anchorId="02021337">
          <v:rect id="_x0000_i1058" style="width:0;height:.75pt" o:hralign="center" o:hrstd="t" o:hr="t" fillcolor="#a0a0a0" stroked="f"/>
        </w:pict>
      </w:r>
    </w:p>
    <w:p w14:paraId="3A23B21A" w14:textId="77777777" w:rsidR="0062333C" w:rsidRPr="0062333C" w:rsidRDefault="0062333C" w:rsidP="0062333C">
      <w:pPr>
        <w:pStyle w:val="NoSpacing"/>
      </w:pPr>
      <w:r w:rsidRPr="0062333C">
        <w:t>Primary Point of Contact</w:t>
      </w:r>
    </w:p>
    <w:p w14:paraId="06745C67" w14:textId="77777777" w:rsidR="0062333C" w:rsidRPr="0062333C" w:rsidRDefault="0062333C" w:rsidP="0062333C">
      <w:pPr>
        <w:pStyle w:val="NoSpacing"/>
      </w:pPr>
      <w:r w:rsidRPr="0062333C">
        <w:t>Jennifer Blackford</w:t>
      </w:r>
    </w:p>
    <w:p w14:paraId="39097D70" w14:textId="77777777" w:rsidR="0062333C" w:rsidRPr="0062333C" w:rsidRDefault="0062333C" w:rsidP="0062333C">
      <w:pPr>
        <w:pStyle w:val="NoSpacing"/>
      </w:pPr>
      <w:r w:rsidRPr="0062333C">
        <w:t>Email</w:t>
      </w:r>
    </w:p>
    <w:p w14:paraId="3C1DF6FF" w14:textId="77777777" w:rsidR="0062333C" w:rsidRPr="0062333C" w:rsidRDefault="0062333C" w:rsidP="0062333C">
      <w:pPr>
        <w:pStyle w:val="NoSpacing"/>
      </w:pPr>
      <w:r w:rsidRPr="0062333C">
        <w:t>jennifer.blackford@us.af.mil</w:t>
      </w:r>
    </w:p>
    <w:p w14:paraId="64996F26" w14:textId="77777777" w:rsidR="0062333C" w:rsidRPr="0062333C" w:rsidRDefault="0062333C" w:rsidP="0062333C">
      <w:pPr>
        <w:pStyle w:val="NoSpacing"/>
      </w:pPr>
      <w:r w:rsidRPr="0062333C">
        <w:t>Phone Number</w:t>
      </w:r>
    </w:p>
    <w:p w14:paraId="6D49EED3" w14:textId="77777777" w:rsidR="0062333C" w:rsidRPr="0062333C" w:rsidRDefault="0062333C" w:rsidP="0062333C">
      <w:pPr>
        <w:pStyle w:val="NoSpacing"/>
      </w:pPr>
      <w:r w:rsidRPr="0062333C">
        <w:t>(blank)</w:t>
      </w:r>
    </w:p>
    <w:p w14:paraId="485C15AE" w14:textId="77777777" w:rsidR="0062333C" w:rsidRPr="0062333C" w:rsidRDefault="0062333C" w:rsidP="0062333C">
      <w:pPr>
        <w:pStyle w:val="NoSpacing"/>
      </w:pPr>
      <w:r w:rsidRPr="0062333C">
        <w:t>Alternative Point of Contact</w:t>
      </w:r>
    </w:p>
    <w:p w14:paraId="0FB885F6" w14:textId="77777777" w:rsidR="0062333C" w:rsidRPr="0062333C" w:rsidRDefault="0062333C" w:rsidP="0062333C">
      <w:pPr>
        <w:pStyle w:val="NoSpacing"/>
      </w:pPr>
      <w:r w:rsidRPr="0062333C">
        <w:t>2d Lt William D. Toth</w:t>
      </w:r>
    </w:p>
    <w:p w14:paraId="34F7E85D" w14:textId="77777777" w:rsidR="0062333C" w:rsidRPr="0062333C" w:rsidRDefault="0062333C" w:rsidP="0062333C">
      <w:pPr>
        <w:pStyle w:val="NoSpacing"/>
      </w:pPr>
      <w:r w:rsidRPr="0062333C">
        <w:t>Email</w:t>
      </w:r>
    </w:p>
    <w:p w14:paraId="259A01E4" w14:textId="77777777" w:rsidR="0062333C" w:rsidRPr="0062333C" w:rsidRDefault="0062333C" w:rsidP="0062333C">
      <w:pPr>
        <w:pStyle w:val="NoSpacing"/>
      </w:pPr>
      <w:r w:rsidRPr="0062333C">
        <w:t>william.toth.4@us.af.mil</w:t>
      </w:r>
    </w:p>
    <w:p w14:paraId="204753F5" w14:textId="77777777" w:rsidR="0062333C" w:rsidRPr="0062333C" w:rsidRDefault="0062333C" w:rsidP="0062333C">
      <w:pPr>
        <w:pStyle w:val="NoSpacing"/>
      </w:pPr>
      <w:r w:rsidRPr="0062333C">
        <w:t>Phone Number</w:t>
      </w:r>
    </w:p>
    <w:p w14:paraId="6B6CA675" w14:textId="77777777" w:rsidR="0062333C" w:rsidRPr="0062333C" w:rsidRDefault="0062333C" w:rsidP="0062333C">
      <w:pPr>
        <w:pStyle w:val="NoSpacing"/>
      </w:pPr>
      <w:r w:rsidRPr="0062333C">
        <w:t>937-522-4648</w:t>
      </w:r>
    </w:p>
    <w:p w14:paraId="423AC925" w14:textId="77777777" w:rsidR="0062333C" w:rsidRPr="0062333C" w:rsidRDefault="0062333C" w:rsidP="0062333C">
      <w:pPr>
        <w:pStyle w:val="NoSpacing"/>
      </w:pPr>
      <w:r w:rsidRPr="0062333C">
        <w:t>Contracting Office Address</w:t>
      </w:r>
    </w:p>
    <w:p w14:paraId="644366FB" w14:textId="77777777" w:rsidR="0062333C" w:rsidRPr="0062333C" w:rsidRDefault="0062333C" w:rsidP="0062333C">
      <w:pPr>
        <w:pStyle w:val="NoSpacing"/>
      </w:pPr>
      <w:r w:rsidRPr="0062333C">
        <w:t>ADMIN ONLY NO REQTN CP 937 255-8922</w:t>
      </w:r>
    </w:p>
    <w:p w14:paraId="08D2A386" w14:textId="77777777" w:rsidR="0062333C" w:rsidRPr="0062333C" w:rsidRDefault="0062333C" w:rsidP="0062333C">
      <w:pPr>
        <w:pStyle w:val="NoSpacing"/>
      </w:pPr>
      <w:r w:rsidRPr="0062333C">
        <w:t>2000 ALLBROOK DRIVE BLDG 2</w:t>
      </w:r>
    </w:p>
    <w:p w14:paraId="13D7F438" w14:textId="77777777" w:rsidR="0062333C" w:rsidRPr="0062333C" w:rsidRDefault="0062333C" w:rsidP="0062333C">
      <w:pPr>
        <w:pStyle w:val="NoSpacing"/>
      </w:pPr>
      <w:r w:rsidRPr="0062333C">
        <w:t>WRIGHT PATTERSON AFB, OH 45433-5344 USA</w:t>
      </w:r>
    </w:p>
    <w:p w14:paraId="5EC0C615" w14:textId="77777777" w:rsidR="0062333C" w:rsidRPr="0062333C" w:rsidRDefault="0062333C" w:rsidP="0062333C">
      <w:pPr>
        <w:pStyle w:val="NoSpacing"/>
      </w:pPr>
      <w:r w:rsidRPr="0062333C">
        <w:t>Attachments/Links</w:t>
      </w:r>
    </w:p>
    <w:p w14:paraId="247C073F" w14:textId="77777777" w:rsidR="0062333C" w:rsidRPr="0062333C" w:rsidRDefault="0062333C" w:rsidP="0062333C">
      <w:pPr>
        <w:pStyle w:val="NoSpacing"/>
      </w:pPr>
      <w:r w:rsidRPr="0062333C">
        <w:pict w14:anchorId="24A7DE14">
          <v:rect id="_x0000_i1059" style="width:0;height:.75pt" o:hralign="center" o:hrstd="t" o:hr="t" fillcolor="#a0a0a0" stroked="f"/>
        </w:pict>
      </w:r>
    </w:p>
    <w:p w14:paraId="452EB9C7" w14:textId="77777777" w:rsidR="0062333C" w:rsidRPr="0062333C" w:rsidRDefault="0062333C" w:rsidP="0062333C">
      <w:pPr>
        <w:pStyle w:val="NoSpacing"/>
      </w:pPr>
      <w:r w:rsidRPr="0062333C">
        <w:t>Links</w:t>
      </w:r>
    </w:p>
    <w:p w14:paraId="2C99E27B" w14:textId="77777777" w:rsidR="0062333C" w:rsidRPr="0062333C" w:rsidRDefault="0062333C" w:rsidP="0062333C">
      <w:pPr>
        <w:pStyle w:val="NoSpacing"/>
      </w:pPr>
      <w:r w:rsidRPr="0062333C">
        <w:t>No links have been added to this opportunity.</w:t>
      </w:r>
    </w:p>
    <w:p w14:paraId="269264B3" w14:textId="77777777" w:rsidR="0062333C" w:rsidRPr="0062333C" w:rsidRDefault="0062333C" w:rsidP="0062333C">
      <w:pPr>
        <w:pStyle w:val="NoSpacing"/>
      </w:pPr>
      <w:r w:rsidRPr="0062333C">
        <w:t>Attachments</w:t>
      </w:r>
    </w:p>
    <w:p w14:paraId="592DDC9A" w14:textId="77777777" w:rsidR="0062333C" w:rsidRPr="0062333C" w:rsidRDefault="0062333C" w:rsidP="0062333C">
      <w:pPr>
        <w:pStyle w:val="NoSpacing"/>
      </w:pPr>
      <w:r w:rsidRPr="0062333C">
        <w:t xml:space="preserve">Download </w:t>
      </w:r>
      <w:proofErr w:type="spellStart"/>
      <w:r w:rsidRPr="0062333C">
        <w:t>AllRequest</w:t>
      </w:r>
      <w:proofErr w:type="spellEnd"/>
      <w:r w:rsidRPr="0062333C">
        <w:t xml:space="preserve"> Access</w:t>
      </w:r>
    </w:p>
    <w:tbl>
      <w:tblPr>
        <w:tblW w:w="15930" w:type="dxa"/>
        <w:tblCellSpacing w:w="15" w:type="dxa"/>
        <w:tblCellMar>
          <w:top w:w="15" w:type="dxa"/>
          <w:left w:w="15" w:type="dxa"/>
          <w:bottom w:w="15" w:type="dxa"/>
          <w:right w:w="15" w:type="dxa"/>
        </w:tblCellMar>
        <w:tblLook w:val="04A0" w:firstRow="1" w:lastRow="0" w:firstColumn="1" w:lastColumn="0" w:noHBand="0" w:noVBand="1"/>
      </w:tblPr>
      <w:tblGrid>
        <w:gridCol w:w="12177"/>
        <w:gridCol w:w="1228"/>
        <w:gridCol w:w="836"/>
        <w:gridCol w:w="1689"/>
      </w:tblGrid>
      <w:tr w:rsidR="0062333C" w:rsidRPr="0062333C" w14:paraId="49234BC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F74D4EA" w14:textId="77777777" w:rsidR="0062333C" w:rsidRPr="0062333C" w:rsidRDefault="0062333C" w:rsidP="0062333C">
            <w:pPr>
              <w:pStyle w:val="NoSpacing"/>
            </w:pPr>
            <w:r w:rsidRPr="0062333C">
              <w:t>Document</w:t>
            </w:r>
          </w:p>
        </w:tc>
        <w:tc>
          <w:tcPr>
            <w:tcW w:w="0" w:type="auto"/>
            <w:tcBorders>
              <w:top w:val="nil"/>
              <w:left w:val="nil"/>
              <w:bottom w:val="single" w:sz="6" w:space="0" w:color="auto"/>
              <w:right w:val="nil"/>
            </w:tcBorders>
            <w:shd w:val="clear" w:color="auto" w:fill="F5F5F0"/>
            <w:vAlign w:val="center"/>
            <w:hideMark/>
          </w:tcPr>
          <w:p w14:paraId="5018EE19" w14:textId="77777777" w:rsidR="0062333C" w:rsidRPr="0062333C" w:rsidRDefault="0062333C" w:rsidP="0062333C">
            <w:pPr>
              <w:pStyle w:val="NoSpacing"/>
            </w:pPr>
            <w:r w:rsidRPr="0062333C">
              <w:t>File Size</w:t>
            </w:r>
          </w:p>
        </w:tc>
        <w:tc>
          <w:tcPr>
            <w:tcW w:w="0" w:type="auto"/>
            <w:tcBorders>
              <w:top w:val="nil"/>
              <w:left w:val="nil"/>
              <w:bottom w:val="single" w:sz="6" w:space="0" w:color="auto"/>
              <w:right w:val="nil"/>
            </w:tcBorders>
            <w:shd w:val="clear" w:color="auto" w:fill="F5F5F0"/>
            <w:vAlign w:val="center"/>
            <w:hideMark/>
          </w:tcPr>
          <w:p w14:paraId="67730DCC" w14:textId="77777777" w:rsidR="0062333C" w:rsidRPr="0062333C" w:rsidRDefault="0062333C" w:rsidP="0062333C">
            <w:pPr>
              <w:pStyle w:val="NoSpacing"/>
            </w:pPr>
            <w:r w:rsidRPr="0062333C">
              <w:t>Access</w:t>
            </w:r>
          </w:p>
        </w:tc>
        <w:tc>
          <w:tcPr>
            <w:tcW w:w="0" w:type="auto"/>
            <w:tcBorders>
              <w:top w:val="nil"/>
              <w:left w:val="nil"/>
              <w:bottom w:val="single" w:sz="6" w:space="0" w:color="auto"/>
              <w:right w:val="nil"/>
            </w:tcBorders>
            <w:shd w:val="clear" w:color="auto" w:fill="F5F5F0"/>
            <w:vAlign w:val="center"/>
            <w:hideMark/>
          </w:tcPr>
          <w:p w14:paraId="43E52759" w14:textId="77777777" w:rsidR="0062333C" w:rsidRPr="0062333C" w:rsidRDefault="0062333C" w:rsidP="0062333C">
            <w:pPr>
              <w:pStyle w:val="NoSpacing"/>
            </w:pPr>
            <w:r w:rsidRPr="0062333C">
              <w:t>Updated Date</w:t>
            </w:r>
          </w:p>
        </w:tc>
      </w:tr>
      <w:tr w:rsidR="0062333C" w:rsidRPr="0062333C" w14:paraId="3412F8DE" w14:textId="77777777">
        <w:trPr>
          <w:tblCellSpacing w:w="15" w:type="dxa"/>
        </w:trPr>
        <w:tc>
          <w:tcPr>
            <w:tcW w:w="0" w:type="auto"/>
            <w:tcBorders>
              <w:top w:val="nil"/>
              <w:left w:val="nil"/>
              <w:bottom w:val="nil"/>
              <w:right w:val="nil"/>
            </w:tcBorders>
            <w:shd w:val="clear" w:color="auto" w:fill="FFFFFF"/>
            <w:noWrap/>
            <w:vAlign w:val="center"/>
            <w:hideMark/>
          </w:tcPr>
          <w:p w14:paraId="6A20332A" w14:textId="77777777" w:rsidR="0062333C" w:rsidRPr="0062333C" w:rsidRDefault="0062333C" w:rsidP="0062333C">
            <w:pPr>
              <w:pStyle w:val="NoSpacing"/>
            </w:pPr>
            <w:r w:rsidRPr="0062333C">
              <w:t xml:space="preserve">Atch 6- Vendor </w:t>
            </w:r>
            <w:proofErr w:type="spellStart"/>
            <w:r w:rsidRPr="0062333C">
              <w:t>Questions_Gov</w:t>
            </w:r>
            <w:proofErr w:type="spellEnd"/>
            <w:r w:rsidRPr="0062333C">
              <w:t xml:space="preserve"> Answers 18June26rev2.pdf</w:t>
            </w:r>
          </w:p>
        </w:tc>
        <w:tc>
          <w:tcPr>
            <w:tcW w:w="0" w:type="auto"/>
            <w:tcBorders>
              <w:top w:val="nil"/>
              <w:left w:val="nil"/>
              <w:bottom w:val="nil"/>
              <w:right w:val="nil"/>
            </w:tcBorders>
            <w:shd w:val="clear" w:color="auto" w:fill="FFFFFF"/>
            <w:noWrap/>
            <w:vAlign w:val="center"/>
            <w:hideMark/>
          </w:tcPr>
          <w:p w14:paraId="7057D2D5" w14:textId="77777777" w:rsidR="0062333C" w:rsidRPr="0062333C" w:rsidRDefault="0062333C" w:rsidP="0062333C">
            <w:pPr>
              <w:pStyle w:val="NoSpacing"/>
            </w:pPr>
            <w:r w:rsidRPr="0062333C">
              <w:t>67.16 KB</w:t>
            </w:r>
          </w:p>
        </w:tc>
        <w:tc>
          <w:tcPr>
            <w:tcW w:w="0" w:type="auto"/>
            <w:tcBorders>
              <w:top w:val="nil"/>
              <w:left w:val="nil"/>
              <w:bottom w:val="nil"/>
              <w:right w:val="nil"/>
            </w:tcBorders>
            <w:shd w:val="clear" w:color="auto" w:fill="FFFFFF"/>
            <w:noWrap/>
            <w:vAlign w:val="center"/>
            <w:hideMark/>
          </w:tcPr>
          <w:p w14:paraId="744029E4"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FFFFF"/>
            <w:noWrap/>
            <w:vAlign w:val="center"/>
            <w:hideMark/>
          </w:tcPr>
          <w:p w14:paraId="5C93FB0D" w14:textId="77777777" w:rsidR="0062333C" w:rsidRPr="0062333C" w:rsidRDefault="0062333C" w:rsidP="0062333C">
            <w:pPr>
              <w:pStyle w:val="NoSpacing"/>
            </w:pPr>
            <w:r w:rsidRPr="0062333C">
              <w:t>Jun 19, 2026</w:t>
            </w:r>
          </w:p>
        </w:tc>
      </w:tr>
      <w:tr w:rsidR="0062333C" w:rsidRPr="0062333C" w14:paraId="612B30AF" w14:textId="77777777">
        <w:trPr>
          <w:tblCellSpacing w:w="15" w:type="dxa"/>
        </w:trPr>
        <w:tc>
          <w:tcPr>
            <w:tcW w:w="0" w:type="auto"/>
            <w:tcBorders>
              <w:top w:val="nil"/>
              <w:left w:val="nil"/>
              <w:bottom w:val="nil"/>
              <w:right w:val="nil"/>
            </w:tcBorders>
            <w:shd w:val="clear" w:color="auto" w:fill="F9F9F7"/>
            <w:noWrap/>
            <w:vAlign w:val="center"/>
            <w:hideMark/>
          </w:tcPr>
          <w:p w14:paraId="56E219A4" w14:textId="77777777" w:rsidR="0062333C" w:rsidRPr="0062333C" w:rsidRDefault="0062333C" w:rsidP="0062333C">
            <w:pPr>
              <w:pStyle w:val="NoSpacing"/>
            </w:pPr>
            <w:r w:rsidRPr="0062333C">
              <w:t>Atch 5 - Solicitation Amendment FA860126Q00790002 SF 30.pdf</w:t>
            </w:r>
          </w:p>
        </w:tc>
        <w:tc>
          <w:tcPr>
            <w:tcW w:w="0" w:type="auto"/>
            <w:tcBorders>
              <w:top w:val="nil"/>
              <w:left w:val="nil"/>
              <w:bottom w:val="nil"/>
              <w:right w:val="nil"/>
            </w:tcBorders>
            <w:shd w:val="clear" w:color="auto" w:fill="F9F9F7"/>
            <w:noWrap/>
            <w:vAlign w:val="center"/>
            <w:hideMark/>
          </w:tcPr>
          <w:p w14:paraId="3AFE7CE0" w14:textId="77777777" w:rsidR="0062333C" w:rsidRPr="0062333C" w:rsidRDefault="0062333C" w:rsidP="0062333C">
            <w:pPr>
              <w:pStyle w:val="NoSpacing"/>
            </w:pPr>
            <w:r w:rsidRPr="0062333C">
              <w:t>226.83 KB</w:t>
            </w:r>
          </w:p>
        </w:tc>
        <w:tc>
          <w:tcPr>
            <w:tcW w:w="0" w:type="auto"/>
            <w:tcBorders>
              <w:top w:val="nil"/>
              <w:left w:val="nil"/>
              <w:bottom w:val="nil"/>
              <w:right w:val="nil"/>
            </w:tcBorders>
            <w:shd w:val="clear" w:color="auto" w:fill="F9F9F7"/>
            <w:noWrap/>
            <w:vAlign w:val="center"/>
            <w:hideMark/>
          </w:tcPr>
          <w:p w14:paraId="50095E1D"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9F9F7"/>
            <w:noWrap/>
            <w:vAlign w:val="center"/>
            <w:hideMark/>
          </w:tcPr>
          <w:p w14:paraId="126C55FB" w14:textId="77777777" w:rsidR="0062333C" w:rsidRPr="0062333C" w:rsidRDefault="0062333C" w:rsidP="0062333C">
            <w:pPr>
              <w:pStyle w:val="NoSpacing"/>
            </w:pPr>
            <w:r w:rsidRPr="0062333C">
              <w:t>Jun 19, 2026</w:t>
            </w:r>
          </w:p>
        </w:tc>
      </w:tr>
      <w:tr w:rsidR="0062333C" w:rsidRPr="0062333C" w14:paraId="077DA4AF" w14:textId="77777777">
        <w:trPr>
          <w:tblCellSpacing w:w="15" w:type="dxa"/>
        </w:trPr>
        <w:tc>
          <w:tcPr>
            <w:tcW w:w="0" w:type="auto"/>
            <w:tcBorders>
              <w:top w:val="nil"/>
              <w:left w:val="nil"/>
              <w:bottom w:val="nil"/>
              <w:right w:val="nil"/>
            </w:tcBorders>
            <w:shd w:val="clear" w:color="auto" w:fill="FFFFFF"/>
            <w:noWrap/>
            <w:vAlign w:val="center"/>
            <w:hideMark/>
          </w:tcPr>
          <w:p w14:paraId="50F793BF" w14:textId="77777777" w:rsidR="0062333C" w:rsidRPr="0062333C" w:rsidRDefault="0062333C" w:rsidP="0062333C">
            <w:pPr>
              <w:pStyle w:val="NoSpacing"/>
            </w:pPr>
            <w:r w:rsidRPr="0062333C">
              <w:t>Atch 2 - KITTYHAWK CHAPEL SOUND SYSTEM_ PROJECTOR_ AND AV WIRING INSTALLATION.pdf</w:t>
            </w:r>
          </w:p>
        </w:tc>
        <w:tc>
          <w:tcPr>
            <w:tcW w:w="0" w:type="auto"/>
            <w:tcBorders>
              <w:top w:val="nil"/>
              <w:left w:val="nil"/>
              <w:bottom w:val="nil"/>
              <w:right w:val="nil"/>
            </w:tcBorders>
            <w:shd w:val="clear" w:color="auto" w:fill="FFFFFF"/>
            <w:noWrap/>
            <w:vAlign w:val="center"/>
            <w:hideMark/>
          </w:tcPr>
          <w:p w14:paraId="44EBEEFD" w14:textId="77777777" w:rsidR="0062333C" w:rsidRPr="0062333C" w:rsidRDefault="0062333C" w:rsidP="0062333C">
            <w:pPr>
              <w:pStyle w:val="NoSpacing"/>
            </w:pPr>
            <w:r w:rsidRPr="0062333C">
              <w:t>1.47 MB</w:t>
            </w:r>
          </w:p>
        </w:tc>
        <w:tc>
          <w:tcPr>
            <w:tcW w:w="0" w:type="auto"/>
            <w:tcBorders>
              <w:top w:val="nil"/>
              <w:left w:val="nil"/>
              <w:bottom w:val="nil"/>
              <w:right w:val="nil"/>
            </w:tcBorders>
            <w:shd w:val="clear" w:color="auto" w:fill="FFFFFF"/>
            <w:noWrap/>
            <w:vAlign w:val="center"/>
            <w:hideMark/>
          </w:tcPr>
          <w:p w14:paraId="2A3C2944"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FFFFF"/>
            <w:noWrap/>
            <w:vAlign w:val="center"/>
            <w:hideMark/>
          </w:tcPr>
          <w:p w14:paraId="6107E8DF" w14:textId="77777777" w:rsidR="0062333C" w:rsidRPr="0062333C" w:rsidRDefault="0062333C" w:rsidP="0062333C">
            <w:pPr>
              <w:pStyle w:val="NoSpacing"/>
            </w:pPr>
            <w:r w:rsidRPr="0062333C">
              <w:t>Jun 19, 2026</w:t>
            </w:r>
          </w:p>
        </w:tc>
      </w:tr>
      <w:tr w:rsidR="0062333C" w:rsidRPr="0062333C" w14:paraId="7380F91C" w14:textId="77777777">
        <w:trPr>
          <w:tblCellSpacing w:w="15" w:type="dxa"/>
        </w:trPr>
        <w:tc>
          <w:tcPr>
            <w:tcW w:w="0" w:type="auto"/>
            <w:tcBorders>
              <w:top w:val="nil"/>
              <w:left w:val="nil"/>
              <w:bottom w:val="nil"/>
              <w:right w:val="nil"/>
            </w:tcBorders>
            <w:shd w:val="clear" w:color="auto" w:fill="F9F9F7"/>
            <w:noWrap/>
            <w:vAlign w:val="center"/>
            <w:hideMark/>
          </w:tcPr>
          <w:p w14:paraId="7A236FBD" w14:textId="77777777" w:rsidR="0062333C" w:rsidRPr="0062333C" w:rsidRDefault="0062333C" w:rsidP="0062333C">
            <w:pPr>
              <w:pStyle w:val="NoSpacing"/>
            </w:pPr>
            <w:r w:rsidRPr="0062333C">
              <w:t>Atch 4 - Solicitation Amendment FA860126Q00790001 SF 30.pdf</w:t>
            </w:r>
          </w:p>
        </w:tc>
        <w:tc>
          <w:tcPr>
            <w:tcW w:w="0" w:type="auto"/>
            <w:tcBorders>
              <w:top w:val="nil"/>
              <w:left w:val="nil"/>
              <w:bottom w:val="nil"/>
              <w:right w:val="nil"/>
            </w:tcBorders>
            <w:shd w:val="clear" w:color="auto" w:fill="F9F9F7"/>
            <w:noWrap/>
            <w:vAlign w:val="center"/>
            <w:hideMark/>
          </w:tcPr>
          <w:p w14:paraId="3C829F45" w14:textId="77777777" w:rsidR="0062333C" w:rsidRPr="0062333C" w:rsidRDefault="0062333C" w:rsidP="0062333C">
            <w:pPr>
              <w:pStyle w:val="NoSpacing"/>
            </w:pPr>
            <w:r w:rsidRPr="0062333C">
              <w:t>106.28 KB</w:t>
            </w:r>
          </w:p>
        </w:tc>
        <w:tc>
          <w:tcPr>
            <w:tcW w:w="0" w:type="auto"/>
            <w:tcBorders>
              <w:top w:val="nil"/>
              <w:left w:val="nil"/>
              <w:bottom w:val="nil"/>
              <w:right w:val="nil"/>
            </w:tcBorders>
            <w:shd w:val="clear" w:color="auto" w:fill="F9F9F7"/>
            <w:noWrap/>
            <w:vAlign w:val="center"/>
            <w:hideMark/>
          </w:tcPr>
          <w:p w14:paraId="7A24EC69"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9F9F7"/>
            <w:noWrap/>
            <w:vAlign w:val="center"/>
            <w:hideMark/>
          </w:tcPr>
          <w:p w14:paraId="758E69E2" w14:textId="77777777" w:rsidR="0062333C" w:rsidRPr="0062333C" w:rsidRDefault="0062333C" w:rsidP="0062333C">
            <w:pPr>
              <w:pStyle w:val="NoSpacing"/>
            </w:pPr>
            <w:r w:rsidRPr="0062333C">
              <w:t>Jun 16, 2026</w:t>
            </w:r>
          </w:p>
        </w:tc>
      </w:tr>
      <w:tr w:rsidR="0062333C" w:rsidRPr="0062333C" w14:paraId="2AD6E897" w14:textId="77777777">
        <w:trPr>
          <w:tblCellSpacing w:w="15" w:type="dxa"/>
        </w:trPr>
        <w:tc>
          <w:tcPr>
            <w:tcW w:w="0" w:type="auto"/>
            <w:tcBorders>
              <w:top w:val="nil"/>
              <w:left w:val="nil"/>
              <w:bottom w:val="nil"/>
              <w:right w:val="nil"/>
            </w:tcBorders>
            <w:shd w:val="clear" w:color="auto" w:fill="FFFFFF"/>
            <w:noWrap/>
            <w:vAlign w:val="center"/>
            <w:hideMark/>
          </w:tcPr>
          <w:p w14:paraId="35E1AAAC" w14:textId="77777777" w:rsidR="0062333C" w:rsidRPr="0062333C" w:rsidRDefault="0062333C" w:rsidP="0062333C">
            <w:pPr>
              <w:pStyle w:val="NoSpacing"/>
            </w:pPr>
            <w:r w:rsidRPr="0062333C">
              <w:lastRenderedPageBreak/>
              <w:t xml:space="preserve">Atch 1 - Combined </w:t>
            </w:r>
            <w:proofErr w:type="spellStart"/>
            <w:r w:rsidRPr="0062333C">
              <w:t>Synopsis_Solicitation</w:t>
            </w:r>
            <w:proofErr w:type="spellEnd"/>
            <w:r w:rsidRPr="0062333C">
              <w:t xml:space="preserve"> - FA860126Q0079.pdf</w:t>
            </w:r>
          </w:p>
        </w:tc>
        <w:tc>
          <w:tcPr>
            <w:tcW w:w="0" w:type="auto"/>
            <w:tcBorders>
              <w:top w:val="nil"/>
              <w:left w:val="nil"/>
              <w:bottom w:val="nil"/>
              <w:right w:val="nil"/>
            </w:tcBorders>
            <w:shd w:val="clear" w:color="auto" w:fill="FFFFFF"/>
            <w:noWrap/>
            <w:vAlign w:val="center"/>
            <w:hideMark/>
          </w:tcPr>
          <w:p w14:paraId="2D5D59EF" w14:textId="77777777" w:rsidR="0062333C" w:rsidRPr="0062333C" w:rsidRDefault="0062333C" w:rsidP="0062333C">
            <w:pPr>
              <w:pStyle w:val="NoSpacing"/>
            </w:pPr>
            <w:r w:rsidRPr="0062333C">
              <w:t>459.22 KB</w:t>
            </w:r>
          </w:p>
        </w:tc>
        <w:tc>
          <w:tcPr>
            <w:tcW w:w="0" w:type="auto"/>
            <w:tcBorders>
              <w:top w:val="nil"/>
              <w:left w:val="nil"/>
              <w:bottom w:val="nil"/>
              <w:right w:val="nil"/>
            </w:tcBorders>
            <w:shd w:val="clear" w:color="auto" w:fill="FFFFFF"/>
            <w:noWrap/>
            <w:vAlign w:val="center"/>
            <w:hideMark/>
          </w:tcPr>
          <w:p w14:paraId="714FEA4E"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FFFFF"/>
            <w:noWrap/>
            <w:vAlign w:val="center"/>
            <w:hideMark/>
          </w:tcPr>
          <w:p w14:paraId="21DCB34A" w14:textId="77777777" w:rsidR="0062333C" w:rsidRPr="0062333C" w:rsidRDefault="0062333C" w:rsidP="0062333C">
            <w:pPr>
              <w:pStyle w:val="NoSpacing"/>
            </w:pPr>
            <w:r w:rsidRPr="0062333C">
              <w:t>Jun 16, 2026</w:t>
            </w:r>
          </w:p>
        </w:tc>
      </w:tr>
      <w:tr w:rsidR="0062333C" w:rsidRPr="0062333C" w14:paraId="1C585C2D" w14:textId="77777777">
        <w:trPr>
          <w:tblCellSpacing w:w="15" w:type="dxa"/>
        </w:trPr>
        <w:tc>
          <w:tcPr>
            <w:tcW w:w="0" w:type="auto"/>
            <w:tcBorders>
              <w:top w:val="nil"/>
              <w:left w:val="nil"/>
              <w:bottom w:val="nil"/>
              <w:right w:val="nil"/>
            </w:tcBorders>
            <w:shd w:val="clear" w:color="auto" w:fill="F9F9F7"/>
            <w:noWrap/>
            <w:vAlign w:val="center"/>
            <w:hideMark/>
          </w:tcPr>
          <w:p w14:paraId="11A5A001" w14:textId="77777777" w:rsidR="0062333C" w:rsidRPr="0062333C" w:rsidRDefault="0062333C" w:rsidP="0062333C">
            <w:pPr>
              <w:pStyle w:val="NoSpacing"/>
            </w:pPr>
            <w:r w:rsidRPr="0062333C">
              <w:t>Atch 2 - KITTYHAWK CHAPEL SOUND SYSTEM_ PROJECTOR_ AND AV WIRING INSTALLATION.pdf (deleted)</w:t>
            </w:r>
          </w:p>
        </w:tc>
        <w:tc>
          <w:tcPr>
            <w:tcW w:w="0" w:type="auto"/>
            <w:tcBorders>
              <w:top w:val="nil"/>
              <w:left w:val="nil"/>
              <w:bottom w:val="nil"/>
              <w:right w:val="nil"/>
            </w:tcBorders>
            <w:shd w:val="clear" w:color="auto" w:fill="F9F9F7"/>
            <w:noWrap/>
            <w:vAlign w:val="center"/>
            <w:hideMark/>
          </w:tcPr>
          <w:p w14:paraId="19F81437" w14:textId="77777777" w:rsidR="0062333C" w:rsidRPr="0062333C" w:rsidRDefault="0062333C" w:rsidP="0062333C">
            <w:pPr>
              <w:pStyle w:val="NoSpacing"/>
            </w:pPr>
            <w:r w:rsidRPr="0062333C">
              <w:t>1.37 MB</w:t>
            </w:r>
          </w:p>
        </w:tc>
        <w:tc>
          <w:tcPr>
            <w:tcW w:w="0" w:type="auto"/>
            <w:tcBorders>
              <w:top w:val="nil"/>
              <w:left w:val="nil"/>
              <w:bottom w:val="nil"/>
              <w:right w:val="nil"/>
            </w:tcBorders>
            <w:shd w:val="clear" w:color="auto" w:fill="F9F9F7"/>
            <w:noWrap/>
            <w:vAlign w:val="center"/>
            <w:hideMark/>
          </w:tcPr>
          <w:p w14:paraId="5D2C5141"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9F9F7"/>
            <w:noWrap/>
            <w:vAlign w:val="center"/>
            <w:hideMark/>
          </w:tcPr>
          <w:p w14:paraId="08360B33" w14:textId="77777777" w:rsidR="0062333C" w:rsidRPr="0062333C" w:rsidRDefault="0062333C" w:rsidP="0062333C">
            <w:pPr>
              <w:pStyle w:val="NoSpacing"/>
            </w:pPr>
            <w:r w:rsidRPr="0062333C">
              <w:t>Jun 15, 2026</w:t>
            </w:r>
          </w:p>
        </w:tc>
      </w:tr>
      <w:tr w:rsidR="0062333C" w:rsidRPr="0062333C" w14:paraId="624A2558" w14:textId="77777777">
        <w:trPr>
          <w:tblCellSpacing w:w="15" w:type="dxa"/>
        </w:trPr>
        <w:tc>
          <w:tcPr>
            <w:tcW w:w="0" w:type="auto"/>
            <w:tcBorders>
              <w:top w:val="nil"/>
              <w:left w:val="nil"/>
              <w:bottom w:val="nil"/>
              <w:right w:val="nil"/>
            </w:tcBorders>
            <w:shd w:val="clear" w:color="auto" w:fill="FFFFFF"/>
            <w:noWrap/>
            <w:vAlign w:val="center"/>
            <w:hideMark/>
          </w:tcPr>
          <w:p w14:paraId="04D4EA1E" w14:textId="77777777" w:rsidR="0062333C" w:rsidRPr="0062333C" w:rsidRDefault="0062333C" w:rsidP="0062333C">
            <w:pPr>
              <w:pStyle w:val="NoSpacing"/>
            </w:pPr>
            <w:r w:rsidRPr="0062333C">
              <w:t>Atch 3 - Wage Determination 15-4731Rev29 dated 13May26.pdf</w:t>
            </w:r>
          </w:p>
        </w:tc>
        <w:tc>
          <w:tcPr>
            <w:tcW w:w="0" w:type="auto"/>
            <w:tcBorders>
              <w:top w:val="nil"/>
              <w:left w:val="nil"/>
              <w:bottom w:val="nil"/>
              <w:right w:val="nil"/>
            </w:tcBorders>
            <w:shd w:val="clear" w:color="auto" w:fill="FFFFFF"/>
            <w:noWrap/>
            <w:vAlign w:val="center"/>
            <w:hideMark/>
          </w:tcPr>
          <w:p w14:paraId="7726241D" w14:textId="77777777" w:rsidR="0062333C" w:rsidRPr="0062333C" w:rsidRDefault="0062333C" w:rsidP="0062333C">
            <w:pPr>
              <w:pStyle w:val="NoSpacing"/>
            </w:pPr>
            <w:r w:rsidRPr="0062333C">
              <w:t>72.35 KB</w:t>
            </w:r>
          </w:p>
        </w:tc>
        <w:tc>
          <w:tcPr>
            <w:tcW w:w="0" w:type="auto"/>
            <w:tcBorders>
              <w:top w:val="nil"/>
              <w:left w:val="nil"/>
              <w:bottom w:val="nil"/>
              <w:right w:val="nil"/>
            </w:tcBorders>
            <w:shd w:val="clear" w:color="auto" w:fill="FFFFFF"/>
            <w:noWrap/>
            <w:vAlign w:val="center"/>
            <w:hideMark/>
          </w:tcPr>
          <w:p w14:paraId="0D44549D" w14:textId="77777777" w:rsidR="0062333C" w:rsidRPr="0062333C" w:rsidRDefault="0062333C" w:rsidP="0062333C">
            <w:pPr>
              <w:pStyle w:val="NoSpacing"/>
            </w:pPr>
            <w:r w:rsidRPr="0062333C">
              <w:t> Public</w:t>
            </w:r>
          </w:p>
        </w:tc>
        <w:tc>
          <w:tcPr>
            <w:tcW w:w="0" w:type="auto"/>
            <w:tcBorders>
              <w:top w:val="nil"/>
              <w:left w:val="nil"/>
              <w:bottom w:val="nil"/>
              <w:right w:val="nil"/>
            </w:tcBorders>
            <w:shd w:val="clear" w:color="auto" w:fill="FFFFFF"/>
            <w:noWrap/>
            <w:vAlign w:val="center"/>
            <w:hideMark/>
          </w:tcPr>
          <w:p w14:paraId="116ECA0E" w14:textId="77777777" w:rsidR="0062333C" w:rsidRPr="0062333C" w:rsidRDefault="0062333C" w:rsidP="0062333C">
            <w:pPr>
              <w:pStyle w:val="NoSpacing"/>
            </w:pPr>
            <w:r w:rsidRPr="0062333C">
              <w:t>Jun 15, 2026</w:t>
            </w:r>
          </w:p>
        </w:tc>
      </w:tr>
    </w:tbl>
    <w:p w14:paraId="1755504B" w14:textId="77777777" w:rsidR="00D62DC0" w:rsidRDefault="00D62DC0" w:rsidP="0062333C">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A2CE2"/>
    <w:multiLevelType w:val="multilevel"/>
    <w:tmpl w:val="4F36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CB65EA"/>
    <w:multiLevelType w:val="multilevel"/>
    <w:tmpl w:val="1FC41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3617875">
    <w:abstractNumId w:val="0"/>
  </w:num>
  <w:num w:numId="2" w16cid:durableId="1306858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99"/>
    <w:rsid w:val="00076A0D"/>
    <w:rsid w:val="00175262"/>
    <w:rsid w:val="0027631F"/>
    <w:rsid w:val="003A5086"/>
    <w:rsid w:val="003C26D8"/>
    <w:rsid w:val="00465E61"/>
    <w:rsid w:val="00552C1D"/>
    <w:rsid w:val="0062333C"/>
    <w:rsid w:val="00945DB4"/>
    <w:rsid w:val="00A90372"/>
    <w:rsid w:val="00D62DC0"/>
    <w:rsid w:val="00E54F25"/>
    <w:rsid w:val="00F50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BDBF6"/>
  <w15:chartTrackingRefBased/>
  <w15:docId w15:val="{B2588F34-272B-4742-8724-A64D7BE9F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2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02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029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029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029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02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2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2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2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2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02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02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02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02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02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2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2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299"/>
    <w:rPr>
      <w:rFonts w:eastAsiaTheme="majorEastAsia" w:cstheme="majorBidi"/>
      <w:color w:val="272727" w:themeColor="text1" w:themeTint="D8"/>
    </w:rPr>
  </w:style>
  <w:style w:type="paragraph" w:styleId="Title">
    <w:name w:val="Title"/>
    <w:basedOn w:val="Normal"/>
    <w:next w:val="Normal"/>
    <w:link w:val="TitleChar"/>
    <w:uiPriority w:val="10"/>
    <w:qFormat/>
    <w:rsid w:val="00F502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2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2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2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299"/>
    <w:pPr>
      <w:spacing w:before="160"/>
      <w:jc w:val="center"/>
    </w:pPr>
    <w:rPr>
      <w:i/>
      <w:iCs/>
      <w:color w:val="404040" w:themeColor="text1" w:themeTint="BF"/>
    </w:rPr>
  </w:style>
  <w:style w:type="character" w:customStyle="1" w:styleId="QuoteChar">
    <w:name w:val="Quote Char"/>
    <w:basedOn w:val="DefaultParagraphFont"/>
    <w:link w:val="Quote"/>
    <w:uiPriority w:val="29"/>
    <w:rsid w:val="00F50299"/>
    <w:rPr>
      <w:i/>
      <w:iCs/>
      <w:color w:val="404040" w:themeColor="text1" w:themeTint="BF"/>
    </w:rPr>
  </w:style>
  <w:style w:type="paragraph" w:styleId="ListParagraph">
    <w:name w:val="List Paragraph"/>
    <w:basedOn w:val="Normal"/>
    <w:uiPriority w:val="34"/>
    <w:qFormat/>
    <w:rsid w:val="00F50299"/>
    <w:pPr>
      <w:ind w:left="720"/>
      <w:contextualSpacing/>
    </w:pPr>
  </w:style>
  <w:style w:type="character" w:styleId="IntenseEmphasis">
    <w:name w:val="Intense Emphasis"/>
    <w:basedOn w:val="DefaultParagraphFont"/>
    <w:uiPriority w:val="21"/>
    <w:qFormat/>
    <w:rsid w:val="00F50299"/>
    <w:rPr>
      <w:i/>
      <w:iCs/>
      <w:color w:val="2F5496" w:themeColor="accent1" w:themeShade="BF"/>
    </w:rPr>
  </w:style>
  <w:style w:type="paragraph" w:styleId="IntenseQuote">
    <w:name w:val="Intense Quote"/>
    <w:basedOn w:val="Normal"/>
    <w:next w:val="Normal"/>
    <w:link w:val="IntenseQuoteChar"/>
    <w:uiPriority w:val="30"/>
    <w:qFormat/>
    <w:rsid w:val="00F502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0299"/>
    <w:rPr>
      <w:i/>
      <w:iCs/>
      <w:color w:val="2F5496" w:themeColor="accent1" w:themeShade="BF"/>
    </w:rPr>
  </w:style>
  <w:style w:type="character" w:styleId="IntenseReference">
    <w:name w:val="Intense Reference"/>
    <w:basedOn w:val="DefaultParagraphFont"/>
    <w:uiPriority w:val="32"/>
    <w:qFormat/>
    <w:rsid w:val="00F50299"/>
    <w:rPr>
      <w:b/>
      <w:bCs/>
      <w:smallCaps/>
      <w:color w:val="2F5496" w:themeColor="accent1" w:themeShade="BF"/>
      <w:spacing w:val="5"/>
    </w:rPr>
  </w:style>
  <w:style w:type="paragraph" w:styleId="NoSpacing">
    <w:name w:val="No Spacing"/>
    <w:uiPriority w:val="1"/>
    <w:qFormat/>
    <w:rsid w:val="0062333C"/>
    <w:pPr>
      <w:spacing w:after="0" w:line="240" w:lineRule="auto"/>
    </w:pPr>
  </w:style>
  <w:style w:type="character" w:styleId="Hyperlink">
    <w:name w:val="Hyperlink"/>
    <w:basedOn w:val="DefaultParagraphFont"/>
    <w:uiPriority w:val="99"/>
    <w:unhideWhenUsed/>
    <w:rsid w:val="0062333C"/>
    <w:rPr>
      <w:color w:val="0563C1" w:themeColor="hyperlink"/>
      <w:u w:val="single"/>
    </w:rPr>
  </w:style>
  <w:style w:type="character" w:styleId="UnresolvedMention">
    <w:name w:val="Unresolved Mention"/>
    <w:basedOn w:val="DefaultParagraphFont"/>
    <w:uiPriority w:val="99"/>
    <w:semiHidden/>
    <w:unhideWhenUsed/>
    <w:rsid w:val="00623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8112</Characters>
  <Application>Microsoft Office Word</Application>
  <DocSecurity>0</DocSecurity>
  <Lines>67</Lines>
  <Paragraphs>19</Paragraphs>
  <ScaleCrop>false</ScaleCrop>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2026-06-20T10:34:00Z</dcterms:created>
  <dcterms:modified xsi:type="dcterms:W3CDTF">2026-06-20T10:34:00Z</dcterms:modified>
</cp:coreProperties>
</file>